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FF4CE">
      <w:pPr>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rPr>
      </w:pPr>
      <w:r>
        <w:rPr>
          <w:rFonts w:ascii="Times New Roman" w:hAnsi="Times New Roman" w:cs="Times New Roman"/>
          <w:b/>
          <w:sz w:val="28"/>
          <w:szCs w:val="28"/>
        </w:rPr>
        <w:t>CRITIQUING ANTHROPOCENTRISM</w:t>
      </w:r>
      <w:r>
        <w:rPr>
          <w:rFonts w:hint="default" w:ascii="Times New Roman" w:hAnsi="Times New Roman" w:cs="Times New Roman"/>
          <w:b/>
          <w:sz w:val="28"/>
          <w:szCs w:val="28"/>
          <w:lang w:val="en-US"/>
        </w:rPr>
        <w:t>:</w:t>
      </w:r>
      <w:r>
        <w:rPr>
          <w:rFonts w:ascii="Times New Roman" w:hAnsi="Times New Roman" w:cs="Times New Roman"/>
          <w:b/>
          <w:sz w:val="28"/>
          <w:szCs w:val="28"/>
        </w:rPr>
        <w:t xml:space="preserve"> </w:t>
      </w:r>
      <w:bookmarkStart w:id="0" w:name="_GoBack"/>
      <w:r>
        <w:rPr>
          <w:rFonts w:ascii="Times New Roman" w:hAnsi="Times New Roman" w:cs="Times New Roman"/>
          <w:b/>
          <w:sz w:val="28"/>
          <w:szCs w:val="28"/>
        </w:rPr>
        <w:t xml:space="preserve">AN ECO-CONSCIOUS STUDY ON THE POST-INDEPENDENCE INDIAN ENGLISH NOVELS </w:t>
      </w:r>
    </w:p>
    <w:bookmarkEnd w:id="0"/>
    <w:p w14:paraId="301F4B17">
      <w:pPr>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hint="default" w:ascii="Times New Roman" w:hAnsi="Times New Roman" w:cs="Times New Roman"/>
          <w:b/>
          <w:lang w:val="en-IN"/>
        </w:rPr>
      </w:pPr>
      <w:r>
        <w:rPr>
          <w:rFonts w:hint="default" w:ascii="Times New Roman" w:hAnsi="Times New Roman" w:cs="Times New Roman"/>
          <w:b/>
          <w:sz w:val="24"/>
          <w:szCs w:val="24"/>
          <w:lang w:val="en-IN"/>
        </w:rPr>
        <w:t>(</w:t>
      </w:r>
      <w:r>
        <w:rPr>
          <w:rFonts w:ascii="Times New Roman" w:hAnsi="Times New Roman" w:cs="Times New Roman"/>
          <w:b/>
          <w:i/>
          <w:iCs/>
          <w:sz w:val="24"/>
          <w:szCs w:val="24"/>
        </w:rPr>
        <w:t>WITH SPECIAL REFERENCE TO THE SELECTED WORKS OF KAMALA MARKANDAYA, ANITA DESAI AND RUSKIN BOND</w:t>
      </w:r>
      <w:r>
        <w:rPr>
          <w:rFonts w:hint="default" w:ascii="Times New Roman" w:hAnsi="Times New Roman" w:cs="Times New Roman"/>
          <w:b/>
          <w:sz w:val="24"/>
          <w:szCs w:val="24"/>
          <w:lang w:val="en-IN"/>
        </w:rPr>
        <w:t>)</w:t>
      </w:r>
    </w:p>
    <w:p w14:paraId="10500C4F">
      <w:pPr>
        <w:pStyle w:val="6"/>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sz w:val="28"/>
          <w:szCs w:val="28"/>
        </w:rPr>
      </w:pPr>
      <w:r>
        <w:rPr>
          <w:rFonts w:ascii="Times New Roman" w:hAnsi="Times New Roman" w:cs="Times New Roman"/>
          <w:b/>
          <w:sz w:val="28"/>
          <w:szCs w:val="28"/>
        </w:rPr>
        <w:t>Mr. Sanjeeb Kalita</w:t>
      </w:r>
    </w:p>
    <w:p w14:paraId="3E2AECD0">
      <w:pPr>
        <w:pStyle w:val="6"/>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cs="Times New Roman"/>
          <w:b/>
          <w:sz w:val="24"/>
        </w:rPr>
      </w:pPr>
      <w:r>
        <w:rPr>
          <w:rFonts w:ascii="Times New Roman" w:hAnsi="Times New Roman" w:cs="Times New Roman"/>
          <w:b/>
          <w:sz w:val="24"/>
        </w:rPr>
        <w:t>Abstract:</w:t>
      </w:r>
    </w:p>
    <w:p w14:paraId="55E21675">
      <w:pPr>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360" w:lineRule="auto"/>
        <w:ind w:left="0" w:right="0" w:firstLine="720" w:firstLineChars="0"/>
        <w:jc w:val="both"/>
        <w:textAlignment w:val="auto"/>
        <w:rPr>
          <w:rFonts w:ascii="Times New Roman" w:hAnsi="Times New Roman" w:cs="Times New Roman"/>
          <w:sz w:val="24"/>
        </w:rPr>
      </w:pPr>
      <w:r>
        <w:rPr>
          <w:rFonts w:ascii="Times New Roman" w:hAnsi="Times New Roman" w:cs="Times New Roman"/>
          <w:sz w:val="24"/>
        </w:rPr>
        <w:t xml:space="preserve">Impelled by an ambition to study the root causes of the present-day eco-crisis, the paper is an attempt to analyse the history of anthropocentrism and the denunciation of the same by the post-Independence Indian English novelists with special reference to the selected works of Anita Desai, Kamala Markandaya and Ruskin Bond. Anthropocentrism is considered </w:t>
      </w:r>
      <w:r>
        <w:rPr>
          <w:rFonts w:hint="default" w:ascii="Times New Roman" w:hAnsi="Times New Roman" w:cs="Times New Roman"/>
          <w:sz w:val="24"/>
          <w:lang w:val="en-US"/>
        </w:rPr>
        <w:t>have attained a state of primacy</w:t>
      </w:r>
      <w:r>
        <w:rPr>
          <w:rFonts w:ascii="Times New Roman" w:hAnsi="Times New Roman" w:cs="Times New Roman"/>
          <w:sz w:val="24"/>
        </w:rPr>
        <w:t xml:space="preserve"> in the present-day</w:t>
      </w:r>
      <w:r>
        <w:rPr>
          <w:rFonts w:hint="default" w:ascii="Times New Roman" w:hAnsi="Times New Roman" w:cs="Times New Roman"/>
          <w:sz w:val="24"/>
          <w:lang w:val="en-US"/>
        </w:rPr>
        <w:t xml:space="preserve"> scenario of</w:t>
      </w:r>
      <w:r>
        <w:rPr>
          <w:rFonts w:ascii="Times New Roman" w:hAnsi="Times New Roman" w:cs="Times New Roman"/>
          <w:sz w:val="24"/>
        </w:rPr>
        <w:t xml:space="preserve"> eco-crisis. It is interesting to find out how the Bible advocates for the human supremacy over nature which believes it to exist to serve only human needs. Aristotle suggested that nature has made all animals for the sake of man. </w:t>
      </w:r>
      <w:r>
        <w:rPr>
          <w:rFonts w:hint="default" w:ascii="Times New Roman" w:hAnsi="Times New Roman" w:cs="Times New Roman"/>
          <w:sz w:val="24"/>
          <w:lang w:val="en-US"/>
        </w:rPr>
        <w:t>Rene Descartes has</w:t>
      </w:r>
      <w:r>
        <w:rPr>
          <w:rFonts w:ascii="Times New Roman" w:hAnsi="Times New Roman" w:cs="Times New Roman"/>
          <w:sz w:val="24"/>
        </w:rPr>
        <w:t xml:space="preserve"> indicated that human beings only can use language and thus it has the rationale to control all species including trees and animals.</w:t>
      </w:r>
      <w:r>
        <w:rPr>
          <w:rFonts w:hint="default" w:ascii="Times New Roman" w:hAnsi="Times New Roman" w:cs="Times New Roman"/>
          <w:sz w:val="24"/>
          <w:lang w:val="en-US"/>
        </w:rPr>
        <w:t xml:space="preserve"> </w:t>
      </w:r>
      <w:r>
        <w:rPr>
          <w:rFonts w:ascii="Times New Roman" w:hAnsi="Times New Roman" w:cs="Times New Roman"/>
          <w:sz w:val="24"/>
        </w:rPr>
        <w:t xml:space="preserve">After the Independence, the Indian government started erecting heavy industries and big dams in the name of development. But a careful study on the government policies reveals that they did not encourage social development but anthropocentric development. The exponential growth in human population and the </w:t>
      </w:r>
      <w:r>
        <w:rPr>
          <w:rFonts w:hint="default" w:ascii="Times New Roman" w:hAnsi="Times New Roman" w:cs="Times New Roman"/>
          <w:sz w:val="24"/>
          <w:lang w:val="en-US"/>
        </w:rPr>
        <w:t>reckless exploitation of</w:t>
      </w:r>
      <w:r>
        <w:rPr>
          <w:rFonts w:ascii="Times New Roman" w:hAnsi="Times New Roman" w:cs="Times New Roman"/>
          <w:sz w:val="24"/>
        </w:rPr>
        <w:t xml:space="preserve"> natural resources for the benefit of mankind has been exposed by prominent Indian English novelists like Kamala Markandaya, Anita Desai and Ruskin Bond.  And they try to make the world less unjust by sensitizing humans to refrain from damaging existing natural biogeocenosis.  </w:t>
      </w:r>
    </w:p>
    <w:p w14:paraId="40A6CE1B">
      <w:r>
        <w:rPr>
          <w:rFonts w:hint="default" w:ascii="Times New Roman Bold Italic" w:hAnsi="Times New Roman Bold Italic" w:cs="Times New Roman Bold Italic"/>
          <w:b/>
          <w:i/>
          <w:iCs/>
        </w:rPr>
        <w:t>Keywords</w:t>
      </w:r>
      <w:r>
        <w:rPr>
          <w:rFonts w:ascii="Times New Roman" w:hAnsi="Times New Roman" w:cs="Times New Roman"/>
          <w:b/>
        </w:rPr>
        <w:t xml:space="preserve">: </w:t>
      </w:r>
      <w:r>
        <w:rPr>
          <w:rFonts w:hint="default" w:ascii="Times New Roman Italic" w:hAnsi="Times New Roman Italic" w:cs="Times New Roman Italic"/>
          <w:b w:val="0"/>
          <w:bCs/>
          <w:i/>
          <w:iCs/>
        </w:rPr>
        <w:t xml:space="preserve">Eco-Crisis, Anthropocentrism, Post-independence Indian English </w:t>
      </w:r>
      <w:r>
        <w:rPr>
          <w:rFonts w:hint="default" w:ascii="Times New Roman Italic" w:hAnsi="Times New Roman Italic" w:cs="Times New Roman Italic"/>
          <w:b w:val="0"/>
          <w:bCs/>
          <w:i/>
          <w:iCs/>
          <w:lang w:val="en-US"/>
        </w:rPr>
        <w:t>n</w:t>
      </w:r>
      <w:r>
        <w:rPr>
          <w:rFonts w:hint="default" w:ascii="Times New Roman Italic" w:hAnsi="Times New Roman Italic" w:cs="Times New Roman Italic"/>
          <w:b w:val="0"/>
          <w:bCs/>
          <w:i/>
          <w:iCs/>
        </w:rPr>
        <w:t>ovelists.</w:t>
      </w:r>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Times New Roman Bold Italic">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4A96">
    <w:pPr>
      <w:pStyle w:val="5"/>
      <w:jc w:val="right"/>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 xml:space="preserve">Quill: the mighty pen// Vol. 2// </w:t>
    </w:r>
    <w:r>
      <w:rPr>
        <w:rFonts w:hint="default" w:ascii="Times New Roman Bold" w:hAnsi="Times New Roman Bold" w:cs="Times New Roman Bold"/>
        <w:b/>
        <w:bCs/>
        <w:sz w:val="24"/>
        <w:szCs w:val="24"/>
        <w:lang w:val="en-US"/>
      </w:rPr>
      <w:t xml:space="preserve">June, </w:t>
    </w:r>
    <w:r>
      <w:rPr>
        <w:rFonts w:hint="default" w:ascii="Times New Roman Bold" w:hAnsi="Times New Roman Bold" w:cs="Times New Roman Bold"/>
        <w:b/>
        <w:bCs/>
        <w:sz w:val="24"/>
        <w:szCs w:val="24"/>
      </w:rPr>
      <w:t>2025</w:t>
    </w:r>
  </w:p>
  <w:p w14:paraId="749F9AC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3D0F8"/>
    <w:rsid w:val="4FC3D0F8"/>
    <w:rsid w:val="FDDB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 Spacing"/>
    <w:qFormat/>
    <w:uiPriority w:val="1"/>
    <w:pPr>
      <w:spacing w:after="0" w:line="240" w:lineRule="auto"/>
    </w:pPr>
    <w:rPr>
      <w:rFonts w:ascii="Calibri" w:hAnsi="Calibri" w:eastAsia="SimSun" w:cs="Times New Roman"/>
      <w:sz w:val="22"/>
      <w:szCs w:val="22"/>
      <w:lang w:val="en-IN" w:eastAsia="en-I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2025-09-04T15:33:00Z</dcterms:created>
  <dc:creator>VipashaBhardwaj</dc:creator>
  <cp:lastModifiedBy>VipashaBhardwaj</cp:lastModifiedBy>
  <dcterms:modified xsi:type="dcterms:W3CDTF">2025-09-04T15:44:14Z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8F675CA99685EBA0FD63B968BC962F94_41</vt:lpwstr>
  </property>
</Properties>
</file>